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Secção de Pedestrianismo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4398010</wp:posOffset>
            </wp:positionH>
            <wp:positionV relativeFrom="paragraph">
              <wp:posOffset>-108584</wp:posOffset>
            </wp:positionV>
            <wp:extent cx="946785" cy="955040"/>
            <wp:effectExtent b="0" l="0" r="0" t="0"/>
            <wp:wrapNone/>
            <wp:docPr descr="club.png" id="2" name="image1.png"/>
            <a:graphic>
              <a:graphicData uri="http://schemas.openxmlformats.org/drawingml/2006/picture">
                <pic:pic>
                  <pic:nvPicPr>
                    <pic:cNvPr descr="club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955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Plano de atividades para Época de 2020</w:t>
      </w:r>
    </w:p>
    <w:tbl>
      <w:tblPr>
        <w:tblStyle w:val="Table1"/>
        <w:tblW w:w="8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850"/>
        <w:gridCol w:w="1134"/>
        <w:gridCol w:w="5777"/>
        <w:tblGridChange w:id="0">
          <w:tblGrid>
            <w:gridCol w:w="959"/>
            <w:gridCol w:w="850"/>
            <w:gridCol w:w="1134"/>
            <w:gridCol w:w="5777"/>
          </w:tblGrid>
        </w:tblGridChange>
      </w:tblGrid>
      <w:tr>
        <w:tc>
          <w:tcPr>
            <w:shd w:fill="d7e3bc" w:val="clear"/>
          </w:tcPr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Mês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Hora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Destino</w:t>
            </w:r>
          </w:p>
        </w:tc>
      </w:tr>
      <w:tr>
        <w:tc>
          <w:tcPr>
            <w:shd w:fill="d7e3bc" w:val="clear"/>
          </w:tcPr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Março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9h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9h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9h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9h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9h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Abertura de época – Praia velha, Barrinha, Avenida da Praia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Parque do Buçaquinho 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Estação de Esmoriz 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Praia velha – Cortegaça 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Passadiços</w:t>
            </w:r>
          </w:p>
        </w:tc>
      </w:tr>
      <w:tr>
        <w:tc>
          <w:tcPr>
            <w:shd w:fill="d7e3bc" w:val="clear"/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Abril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9h</w:t>
            </w:r>
          </w:p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9h</w:t>
            </w:r>
          </w:p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9h</w:t>
            </w:r>
          </w:p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9h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Viaduto – Bombeiros- Avenida da Praia 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Páscoa - (Não há caminhada)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Estrada da mata – Rotunda do barco Cortegaça – Entrada principal Buçaquinho </w:t>
            </w:r>
          </w:p>
          <w:p w:rsidR="00000000" w:rsidDel="00000000" w:rsidP="00000000" w:rsidRDefault="00000000" w:rsidRPr="00000000" w14:paraId="00000025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Passadiços - Paramos</w:t>
            </w:r>
          </w:p>
        </w:tc>
      </w:tr>
      <w:tr>
        <w:trPr>
          <w:trHeight w:val="880" w:hRule="atLeast"/>
        </w:trPr>
        <w:tc>
          <w:tcPr>
            <w:shd w:fill="d7e3bc" w:val="clear"/>
          </w:tcPr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Maio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9h</w:t>
            </w:r>
          </w:p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9h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9h</w:t>
            </w:r>
          </w:p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9h</w:t>
            </w:r>
          </w:p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9h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Igreja de Esmoriz </w:t>
            </w:r>
          </w:p>
          <w:p w:rsidR="00000000" w:rsidDel="00000000" w:rsidP="00000000" w:rsidRDefault="00000000" w:rsidRPr="00000000" w14:paraId="00000033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Mata de Cortegaça – Entrada principal do Buçaquinho 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Avenida da praia – Junta de freguesia – Bombeiros – Viaduto</w:t>
            </w:r>
          </w:p>
          <w:p w:rsidR="00000000" w:rsidDel="00000000" w:rsidP="00000000" w:rsidRDefault="00000000" w:rsidRPr="00000000" w14:paraId="00000035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Praia de Cortegaça – Rotunda do barco Cortegaça- Avenida da Praia </w:t>
            </w:r>
          </w:p>
          <w:p w:rsidR="00000000" w:rsidDel="00000000" w:rsidP="00000000" w:rsidRDefault="00000000" w:rsidRPr="00000000" w14:paraId="00000036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Estrada da mata - Maceda </w:t>
            </w:r>
          </w:p>
        </w:tc>
      </w:tr>
      <w:tr>
        <w:tc>
          <w:tcPr>
            <w:shd w:fill="d7e3bc" w:val="clear"/>
          </w:tcPr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Junho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9h</w:t>
            </w:r>
          </w:p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9h</w:t>
            </w:r>
          </w:p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9h</w:t>
            </w:r>
          </w:p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21h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Caminhada de pé descalço – Praia de Esmoriz </w:t>
            </w:r>
          </w:p>
          <w:p w:rsidR="00000000" w:rsidDel="00000000" w:rsidP="00000000" w:rsidRDefault="00000000" w:rsidRPr="00000000" w14:paraId="00000042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Barrinha - Pinhal da Aberta – Campo de Futebol </w:t>
            </w:r>
          </w:p>
          <w:p w:rsidR="00000000" w:rsidDel="00000000" w:rsidP="00000000" w:rsidRDefault="00000000" w:rsidRPr="00000000" w14:paraId="00000043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Bombeiros – Continente</w:t>
            </w:r>
          </w:p>
          <w:p w:rsidR="00000000" w:rsidDel="00000000" w:rsidP="00000000" w:rsidRDefault="00000000" w:rsidRPr="00000000" w14:paraId="00000044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Caminhada noturna – Avenida da Praia – Rotunda do barco Esmoriz</w:t>
            </w:r>
          </w:p>
        </w:tc>
      </w:tr>
      <w:tr>
        <w:tc>
          <w:tcPr>
            <w:shd w:fill="d7e3bc" w:val="clear"/>
          </w:tcPr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Julho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9h</w:t>
            </w:r>
          </w:p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9h</w:t>
            </w:r>
          </w:p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9h</w:t>
            </w:r>
          </w:p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21h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Parque do Buçaquinho</w:t>
            </w:r>
          </w:p>
          <w:p w:rsidR="00000000" w:rsidDel="00000000" w:rsidP="00000000" w:rsidRDefault="00000000" w:rsidRPr="00000000" w14:paraId="00000050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Maceda - Regresso pela mata Cortegaça</w:t>
            </w:r>
          </w:p>
          <w:p w:rsidR="00000000" w:rsidDel="00000000" w:rsidP="00000000" w:rsidRDefault="00000000" w:rsidRPr="00000000" w14:paraId="00000051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Pinhal da Aberta – Passadiços</w:t>
            </w:r>
          </w:p>
          <w:p w:rsidR="00000000" w:rsidDel="00000000" w:rsidP="00000000" w:rsidRDefault="00000000" w:rsidRPr="00000000" w14:paraId="00000052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Caminhada noturna – Mercado Europa – Barra- Rotunda do barco Esmoriz </w:t>
            </w:r>
          </w:p>
        </w:tc>
      </w:tr>
      <w:tr>
        <w:trPr>
          <w:trHeight w:val="260" w:hRule="atLeast"/>
        </w:trPr>
        <w:tc>
          <w:tcPr>
            <w:shd w:fill="d7e3bc" w:val="clear"/>
          </w:tcPr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Agosto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5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9h</w:t>
            </w:r>
          </w:p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9h</w:t>
            </w:r>
          </w:p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9h</w:t>
            </w:r>
          </w:p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9h</w:t>
            </w:r>
          </w:p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9h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Estação de Esmoriz- Avenida da Praia</w:t>
            </w:r>
          </w:p>
          <w:p w:rsidR="00000000" w:rsidDel="00000000" w:rsidP="00000000" w:rsidRDefault="00000000" w:rsidRPr="00000000" w14:paraId="00000060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Praia Velha – Cortegaça – Rotunda – Avenida da Praia</w:t>
            </w:r>
          </w:p>
          <w:p w:rsidR="00000000" w:rsidDel="00000000" w:rsidP="00000000" w:rsidRDefault="00000000" w:rsidRPr="00000000" w14:paraId="00000061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Barrinha </w:t>
            </w:r>
          </w:p>
          <w:p w:rsidR="00000000" w:rsidDel="00000000" w:rsidP="00000000" w:rsidRDefault="00000000" w:rsidRPr="00000000" w14:paraId="00000062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Padaria Pinhal – Pinhal da Aberta- Barrinha – Praia Velha</w:t>
            </w:r>
          </w:p>
          <w:p w:rsidR="00000000" w:rsidDel="00000000" w:rsidP="00000000" w:rsidRDefault="00000000" w:rsidRPr="00000000" w14:paraId="00000063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Avenida da Praia – Parque do Buçaquinho</w:t>
            </w:r>
          </w:p>
        </w:tc>
      </w:tr>
      <w:tr>
        <w:trPr>
          <w:trHeight w:val="920" w:hRule="atLeast"/>
        </w:trPr>
        <w:tc>
          <w:tcPr>
            <w:shd w:fill="d7e3bc" w:val="clear"/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Setembro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9h</w:t>
            </w:r>
          </w:p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9h</w:t>
            </w:r>
          </w:p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9h</w:t>
            </w:r>
          </w:p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8h – 16h</w:t>
            </w:r>
          </w:p>
          <w:p w:rsidR="00000000" w:rsidDel="00000000" w:rsidP="00000000" w:rsidRDefault="00000000" w:rsidRPr="00000000" w14:paraId="000000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Igreja de Esmoriz </w:t>
            </w:r>
          </w:p>
          <w:p w:rsidR="00000000" w:rsidDel="00000000" w:rsidP="00000000" w:rsidRDefault="00000000" w:rsidRPr="00000000" w14:paraId="00000070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Mata de Cortegaça – Entrada principal do Buçaquinho </w:t>
            </w:r>
          </w:p>
          <w:p w:rsidR="00000000" w:rsidDel="00000000" w:rsidP="00000000" w:rsidRDefault="00000000" w:rsidRPr="00000000" w14:paraId="00000071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Bombeiros – Continente </w:t>
            </w:r>
          </w:p>
          <w:p w:rsidR="00000000" w:rsidDel="00000000" w:rsidP="00000000" w:rsidRDefault="00000000" w:rsidRPr="00000000" w14:paraId="00000072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Passeio à Casa Abrigo de Belói – Autocarro alugado </w:t>
            </w:r>
          </w:p>
          <w:p w:rsidR="00000000" w:rsidDel="00000000" w:rsidP="00000000" w:rsidRDefault="00000000" w:rsidRPr="00000000" w14:paraId="00000073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jc w:val="right"/>
        <w:rPr/>
      </w:pPr>
      <w:r w:rsidDel="00000000" w:rsidR="00000000" w:rsidRPr="00000000">
        <w:rPr>
          <w:rtl w:val="0"/>
        </w:rPr>
        <w:t xml:space="preserve">Coordenadoras de Secção</w:t>
      </w:r>
    </w:p>
    <w:p w:rsidR="00000000" w:rsidDel="00000000" w:rsidP="00000000" w:rsidRDefault="00000000" w:rsidRPr="00000000" w14:paraId="00000075">
      <w:pPr>
        <w:jc w:val="right"/>
        <w:rPr/>
      </w:pPr>
      <w:r w:rsidDel="00000000" w:rsidR="00000000" w:rsidRPr="00000000">
        <w:rPr>
          <w:rtl w:val="0"/>
        </w:rPr>
        <w:t xml:space="preserve">Andreia Costa e Vera Costa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96342"/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elha">
    <w:name w:val="Table Grid"/>
    <w:basedOn w:val="Tabelanormal"/>
    <w:uiPriority w:val="59"/>
    <w:rsid w:val="00C9634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balo">
    <w:name w:val="Balloon Text"/>
    <w:basedOn w:val="Normal"/>
    <w:link w:val="TextodebaloCarcter"/>
    <w:uiPriority w:val="99"/>
    <w:semiHidden w:val="1"/>
    <w:unhideWhenUsed w:val="1"/>
    <w:rsid w:val="0028524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arcter" w:customStyle="1">
    <w:name w:val="Texto de balão Carácter"/>
    <w:basedOn w:val="Tipodeletrapredefinidodopargrafo"/>
    <w:link w:val="Textodebalo"/>
    <w:uiPriority w:val="99"/>
    <w:semiHidden w:val="1"/>
    <w:rsid w:val="0028524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2019-11-25T16:01:00Z</dcterms:created>
  <dc:creator>HP</dc:creator>
</cp:coreProperties>
</file>